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832" w:rsidRPr="00F71B3A" w:rsidRDefault="00733763" w:rsidP="00F71B3A">
      <w:pPr>
        <w:pStyle w:val="Title"/>
        <w:rPr>
          <w:rStyle w:val="Emphasis"/>
        </w:rPr>
      </w:pPr>
      <w:r w:rsidRPr="00F71B3A">
        <w:rPr>
          <w:rStyle w:val="Emphasis"/>
        </w:rPr>
        <w:t>LSS Istorija</w:t>
      </w:r>
    </w:p>
    <w:p w:rsidR="007D6AAF" w:rsidRDefault="007D6AAF" w:rsidP="00DA2A72">
      <w:pPr>
        <w:ind w:firstLine="720"/>
        <w:rPr>
          <w:lang w:val="lt-LT"/>
        </w:rPr>
      </w:pPr>
    </w:p>
    <w:p w:rsidR="00733763" w:rsidRPr="007D6AAF" w:rsidRDefault="00733763" w:rsidP="00DA2A72">
      <w:pPr>
        <w:ind w:firstLine="720"/>
        <w:rPr>
          <w:rFonts w:ascii="Book Antiqua" w:hAnsi="Book Antiqua"/>
          <w:lang w:val="lt-LT"/>
        </w:rPr>
      </w:pPr>
      <w:r w:rsidRPr="007D6AAF">
        <w:rPr>
          <w:rFonts w:ascii="Book Antiqua" w:hAnsi="Book Antiqua"/>
          <w:lang w:val="lt-LT"/>
        </w:rPr>
        <w:t xml:space="preserve">Lietuvių Studentų Sąjunga įkurta 1951-ais metais su misija sujungti visus JAV lietuvius ir lietuvių kilmės studentus, reprezentuoti juos lietuviškoje bendruomenėje, </w:t>
      </w:r>
      <w:r w:rsidR="00DA2A72" w:rsidRPr="007D6AAF">
        <w:rPr>
          <w:rFonts w:ascii="Book Antiqua" w:hAnsi="Book Antiqua"/>
          <w:lang w:val="lt-LT"/>
        </w:rPr>
        <w:t xml:space="preserve">JAV įstaigose bei tarptautinėse organizacijose, organizuoti bendrą studentų veiklą lietuvybei išlaikyti ir Lietuvos laisvei atgauti, ir rūpintis socialiniais ir ekonominiais studentijos reikalais. </w:t>
      </w:r>
    </w:p>
    <w:p w:rsidR="00DA2A72" w:rsidRPr="007D6AAF" w:rsidRDefault="00DA2A72" w:rsidP="00DA2A72">
      <w:pPr>
        <w:ind w:firstLine="720"/>
        <w:rPr>
          <w:rFonts w:ascii="Book Antiqua" w:hAnsi="Book Antiqua"/>
          <w:lang w:val="lt-LT"/>
        </w:rPr>
      </w:pPr>
      <w:r w:rsidRPr="007D6AAF">
        <w:rPr>
          <w:rFonts w:ascii="Book Antiqua" w:hAnsi="Book Antiqua"/>
          <w:lang w:val="lt-LT"/>
        </w:rPr>
        <w:t xml:space="preserve">LSS buvo įkurta dviejų Wisconsino Universiteto studentų dėka ir 1952-ais metais jau turėjo 254 narius. Šis skaičius sparčiai augo tarp 1955-1961 metų ir pasiekė net 800 narių. Iš pradžių labiausiai vyrų studijuojamos šakos buvo inžinerija, architektūra, komercija ir chemija, merginų-komercija, chemija, kalbos ir menas. Vėliau sumažėjo inžinerijos studentų skaičius ir padidėjo humanitarų. </w:t>
      </w:r>
    </w:p>
    <w:p w:rsidR="00DA2A72" w:rsidRPr="007D6AAF" w:rsidRDefault="00480F54" w:rsidP="00DA2A72">
      <w:pPr>
        <w:ind w:firstLine="720"/>
        <w:rPr>
          <w:rFonts w:ascii="Book Antiqua" w:hAnsi="Book Antiqua"/>
          <w:lang w:val="lt-LT"/>
        </w:rPr>
      </w:pPr>
      <w:r w:rsidRPr="007D6AAF">
        <w:rPr>
          <w:rFonts w:ascii="Book Antiqua" w:hAnsi="Book Antiqua"/>
          <w:lang w:val="lt-LT"/>
        </w:rPr>
        <w:t xml:space="preserve">Jaunimo organizacija leido anglų kalbos žurnalą </w:t>
      </w:r>
      <w:r w:rsidRPr="007D6AAF">
        <w:rPr>
          <w:rFonts w:ascii="Book Antiqua" w:hAnsi="Book Antiqua"/>
          <w:i/>
          <w:lang w:val="lt-LT"/>
        </w:rPr>
        <w:t xml:space="preserve">Lituanus </w:t>
      </w:r>
      <w:r w:rsidRPr="007D6AAF">
        <w:rPr>
          <w:rFonts w:ascii="Book Antiqua" w:hAnsi="Book Antiqua"/>
          <w:lang w:val="lt-LT"/>
        </w:rPr>
        <w:t xml:space="preserve">ir taip įsteigė žurnalo rėmimo komitetą, kurio pirmininkas 1960-ais metais buvo Valdas Adamkavičius (Adamkus). 1956-ais metais, lietuviai studentai įteikė JAV vice prezidentui R. Nixonui peticiją su 40.000 parašų, kurioje prašoma JAV vyriausybės padaryti viską, kad Lietuva vėl būtų nepriklausoma. Peticijos iniciatorius ir vykdomojo komiteto pirmininkas buvo V. Adamkavičius. </w:t>
      </w:r>
    </w:p>
    <w:p w:rsidR="00480F54" w:rsidRPr="007D6AAF" w:rsidRDefault="00480F54" w:rsidP="00DA2A72">
      <w:pPr>
        <w:ind w:firstLine="720"/>
        <w:rPr>
          <w:rFonts w:ascii="Book Antiqua" w:hAnsi="Book Antiqua"/>
          <w:lang w:val="lt-LT"/>
        </w:rPr>
      </w:pPr>
      <w:r w:rsidRPr="007D6AAF">
        <w:rPr>
          <w:rFonts w:ascii="Book Antiqua" w:hAnsi="Book Antiqua"/>
          <w:lang w:val="lt-LT"/>
        </w:rPr>
        <w:t xml:space="preserve">LSS išleido informacinį leidinėlį </w:t>
      </w:r>
      <w:r w:rsidRPr="007D6AAF">
        <w:rPr>
          <w:rFonts w:ascii="Book Antiqua" w:hAnsi="Book Antiqua"/>
          <w:i/>
          <w:lang w:val="lt-LT"/>
        </w:rPr>
        <w:t xml:space="preserve">Introducing Lithuania, </w:t>
      </w:r>
      <w:r w:rsidRPr="007D6AAF">
        <w:rPr>
          <w:rFonts w:ascii="Book Antiqua" w:hAnsi="Book Antiqua"/>
          <w:lang w:val="lt-LT"/>
        </w:rPr>
        <w:t xml:space="preserve">kuris buvo skleidžiamas amerikiečių tarpe universitetuose ir įvairių parodų metu. LSS taip pat vedė mėnesinį studentų skyrių </w:t>
      </w:r>
      <w:r w:rsidRPr="007D6AAF">
        <w:rPr>
          <w:rFonts w:ascii="Book Antiqua" w:hAnsi="Book Antiqua"/>
          <w:i/>
          <w:lang w:val="lt-LT"/>
        </w:rPr>
        <w:t>Draugo</w:t>
      </w:r>
      <w:r w:rsidRPr="007D6AAF">
        <w:rPr>
          <w:rFonts w:ascii="Book Antiqua" w:hAnsi="Book Antiqua"/>
          <w:lang w:val="lt-LT"/>
        </w:rPr>
        <w:t xml:space="preserve"> dienraštyje. </w:t>
      </w:r>
    </w:p>
    <w:p w:rsidR="00F71B3A" w:rsidRPr="007D6AAF" w:rsidRDefault="00F71B3A" w:rsidP="00DA2A72">
      <w:pPr>
        <w:ind w:firstLine="720"/>
        <w:rPr>
          <w:rFonts w:ascii="Book Antiqua" w:hAnsi="Book Antiqua"/>
          <w:lang w:val="lt-LT"/>
        </w:rPr>
      </w:pPr>
      <w:r w:rsidRPr="007D6AAF">
        <w:rPr>
          <w:rFonts w:ascii="Book Antiqua" w:hAnsi="Book Antiqua"/>
          <w:lang w:val="lt-LT"/>
        </w:rPr>
        <w:t>Tarp daugelio kitų LSS darbų, kasmet sušaukdavo metinį suvažiavimą, išleido kelis metraščius, įsteigė LSS Šalpos Fondą ir 1966-ų metų sąjungos vice pirmininkas A. Saulaitis suorganizavo Pasaulio Lietuvių Jaunimo Stovyklą Dainavoje.</w:t>
      </w:r>
    </w:p>
    <w:p w:rsidR="00F71B3A" w:rsidRPr="007D6AAF" w:rsidRDefault="00F71B3A" w:rsidP="00DA2A72">
      <w:pPr>
        <w:ind w:firstLine="720"/>
        <w:rPr>
          <w:rFonts w:ascii="Book Antiqua" w:hAnsi="Book Antiqua"/>
          <w:lang w:val="lt-LT"/>
        </w:rPr>
      </w:pPr>
    </w:p>
    <w:p w:rsidR="00F71B3A" w:rsidRPr="007D6AAF" w:rsidRDefault="00F71B3A" w:rsidP="007D6AAF">
      <w:pPr>
        <w:rPr>
          <w:rFonts w:ascii="Book Antiqua" w:hAnsi="Book Antiqua"/>
          <w:lang w:val="lt-LT"/>
        </w:rPr>
      </w:pPr>
      <w:r w:rsidRPr="007D6AAF">
        <w:rPr>
          <w:rFonts w:ascii="Book Antiqua" w:hAnsi="Book Antiqua"/>
          <w:lang w:val="lt-LT"/>
        </w:rPr>
        <w:t>Informacija is dvidešimt devinto ir trisdešimt šešto Lietuvos Enciklopedijos tomų.</w:t>
      </w:r>
    </w:p>
    <w:p w:rsidR="00F71B3A" w:rsidRPr="007D6AAF" w:rsidRDefault="007D6AAF" w:rsidP="007D6AAF">
      <w:pPr>
        <w:ind w:firstLine="720"/>
        <w:rPr>
          <w:rFonts w:ascii="Book Antiqua" w:hAnsi="Book Antiqua"/>
          <w:lang w:val="lt-LT"/>
        </w:rPr>
      </w:pPr>
      <w:r>
        <w:rPr>
          <w:rFonts w:ascii="Book Antiqua" w:hAnsi="Book Antiqua"/>
          <w:lang w:val="lt-LT"/>
        </w:rPr>
        <w:t xml:space="preserve">                                                    </w:t>
      </w:r>
      <w:r>
        <w:rPr>
          <w:noProof/>
        </w:rPr>
        <w:drawing>
          <wp:inline distT="0" distB="0" distL="0" distR="0">
            <wp:extent cx="1114425" cy="1119998"/>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126207" cy="1131839"/>
                    </a:xfrm>
                    <a:prstGeom prst="rect">
                      <a:avLst/>
                    </a:prstGeom>
                    <a:noFill/>
                    <a:ln w="9525">
                      <a:noFill/>
                      <a:miter lim="800000"/>
                      <a:headEnd/>
                      <a:tailEnd/>
                    </a:ln>
                  </pic:spPr>
                </pic:pic>
              </a:graphicData>
            </a:graphic>
          </wp:inline>
        </w:drawing>
      </w:r>
    </w:p>
    <w:sectPr w:rsidR="00F71B3A" w:rsidRPr="007D6AAF" w:rsidSect="005608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3763"/>
    <w:rsid w:val="002B3A0E"/>
    <w:rsid w:val="00480F54"/>
    <w:rsid w:val="00485168"/>
    <w:rsid w:val="00560832"/>
    <w:rsid w:val="00594799"/>
    <w:rsid w:val="00733763"/>
    <w:rsid w:val="007D6AAF"/>
    <w:rsid w:val="00DA2A72"/>
    <w:rsid w:val="00F64C93"/>
    <w:rsid w:val="00F71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8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B3A"/>
    <w:rPr>
      <w:rFonts w:ascii="Tahoma" w:hAnsi="Tahoma" w:cs="Tahoma"/>
      <w:sz w:val="16"/>
      <w:szCs w:val="16"/>
    </w:rPr>
  </w:style>
  <w:style w:type="paragraph" w:styleId="Title">
    <w:name w:val="Title"/>
    <w:basedOn w:val="Normal"/>
    <w:next w:val="Normal"/>
    <w:link w:val="TitleChar"/>
    <w:uiPriority w:val="10"/>
    <w:qFormat/>
    <w:rsid w:val="00F71B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1B3A"/>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F71B3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Balys</dc:creator>
  <cp:lastModifiedBy>Aldona Gintautas</cp:lastModifiedBy>
  <cp:revision>2</cp:revision>
  <dcterms:created xsi:type="dcterms:W3CDTF">2009-09-21T04:32:00Z</dcterms:created>
  <dcterms:modified xsi:type="dcterms:W3CDTF">2009-09-21T04:32:00Z</dcterms:modified>
</cp:coreProperties>
</file>